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C503" w14:textId="77777777" w:rsidR="00DF66C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Согласие на обработку персональных данных</w:t>
      </w:r>
    </w:p>
    <w:p w14:paraId="63EEE605" w14:textId="77777777" w:rsidR="00DF66C0" w:rsidRDefault="00DF6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EFB373D" w14:textId="55D89FBB" w:rsidR="00DF66C0" w:rsidRPr="0093266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gywbd57if0y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Подтверждая свою полную дееспособность, я даю согласие на обработку персональных данных Оператору – индивидуальному предпринимателю </w:t>
      </w:r>
      <w:proofErr w:type="spellStart"/>
      <w:r w:rsidR="00932668">
        <w:rPr>
          <w:rFonts w:ascii="Times New Roman" w:eastAsia="Times New Roman" w:hAnsi="Times New Roman" w:cs="Times New Roman"/>
          <w:color w:val="1F1F1F"/>
          <w:highlight w:val="white"/>
          <w:lang w:val="ru-RU"/>
        </w:rPr>
        <w:t>Закомолдиной</w:t>
      </w:r>
      <w:proofErr w:type="spellEnd"/>
      <w:r w:rsidR="00932668">
        <w:rPr>
          <w:rFonts w:ascii="Times New Roman" w:eastAsia="Times New Roman" w:hAnsi="Times New Roman" w:cs="Times New Roman"/>
          <w:color w:val="1F1F1F"/>
          <w:highlight w:val="white"/>
          <w:lang w:val="ru-RU"/>
        </w:rPr>
        <w:t xml:space="preserve"> Сабрине Рустамовне</w:t>
      </w:r>
      <w:r>
        <w:rPr>
          <w:rFonts w:ascii="Times New Roman" w:eastAsia="Times New Roman" w:hAnsi="Times New Roman" w:cs="Times New Roman"/>
          <w:color w:val="1F1F1F"/>
          <w:highlight w:val="white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highlight w:val="white"/>
        </w:rPr>
        <w:t xml:space="preserve">ИНН: </w:t>
      </w:r>
      <w:r w:rsidR="00932668" w:rsidRPr="00932668">
        <w:rPr>
          <w:rFonts w:ascii="Times New Roman" w:eastAsia="Times New Roman" w:hAnsi="Times New Roman" w:cs="Times New Roman"/>
        </w:rPr>
        <w:t>502016880291</w:t>
      </w:r>
      <w:r>
        <w:rPr>
          <w:rFonts w:ascii="Times New Roman" w:eastAsia="Times New Roman" w:hAnsi="Times New Roman" w:cs="Times New Roman"/>
          <w:highlight w:val="white"/>
        </w:rPr>
        <w:t xml:space="preserve"> ОГРНИП: </w:t>
      </w:r>
      <w:r w:rsidR="00932668" w:rsidRPr="00932668">
        <w:rPr>
          <w:rFonts w:ascii="Times New Roman" w:eastAsia="Times New Roman" w:hAnsi="Times New Roman" w:cs="Times New Roman"/>
        </w:rPr>
        <w:t>325508100175150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highlight w:val="white"/>
        </w:rPr>
        <w:t xml:space="preserve"> (Юридический а</w:t>
      </w:r>
      <w:r>
        <w:rPr>
          <w:rFonts w:ascii="Times New Roman" w:eastAsia="Times New Roman" w:hAnsi="Times New Roman" w:cs="Times New Roman"/>
        </w:rPr>
        <w:t xml:space="preserve">дрес: </w:t>
      </w:r>
      <w:r w:rsidR="00932668" w:rsidRPr="00932668">
        <w:rPr>
          <w:rFonts w:ascii="Times New Roman" w:eastAsia="Times New Roman" w:hAnsi="Times New Roman" w:cs="Times New Roman"/>
        </w:rPr>
        <w:t>Московская область, г.</w:t>
      </w:r>
      <w:r w:rsidR="00932668">
        <w:rPr>
          <w:rFonts w:ascii="Times New Roman" w:eastAsia="Times New Roman" w:hAnsi="Times New Roman" w:cs="Times New Roman"/>
          <w:lang w:val="ru-RU"/>
        </w:rPr>
        <w:t xml:space="preserve"> </w:t>
      </w:r>
      <w:r w:rsidR="00932668" w:rsidRPr="00932668">
        <w:rPr>
          <w:rFonts w:ascii="Times New Roman" w:eastAsia="Times New Roman" w:hAnsi="Times New Roman" w:cs="Times New Roman"/>
        </w:rPr>
        <w:t xml:space="preserve">Солнечногорск, пгт Голубое, </w:t>
      </w:r>
      <w:proofErr w:type="spellStart"/>
      <w:r w:rsidR="00932668" w:rsidRPr="00932668">
        <w:rPr>
          <w:rFonts w:ascii="Times New Roman" w:eastAsia="Times New Roman" w:hAnsi="Times New Roman" w:cs="Times New Roman"/>
        </w:rPr>
        <w:t>пр</w:t>
      </w:r>
      <w:proofErr w:type="spellEnd"/>
      <w:r w:rsidR="00932668" w:rsidRPr="00932668">
        <w:rPr>
          <w:rFonts w:ascii="Times New Roman" w:eastAsia="Times New Roman" w:hAnsi="Times New Roman" w:cs="Times New Roman"/>
        </w:rPr>
        <w:t>-д Сургутский, д</w:t>
      </w:r>
      <w:r w:rsidR="00932668">
        <w:rPr>
          <w:rFonts w:ascii="Times New Roman" w:eastAsia="Times New Roman" w:hAnsi="Times New Roman" w:cs="Times New Roman"/>
          <w:lang w:val="ru-RU"/>
        </w:rPr>
        <w:t>.</w:t>
      </w:r>
      <w:r w:rsidR="00932668" w:rsidRPr="00932668">
        <w:rPr>
          <w:rFonts w:ascii="Times New Roman" w:eastAsia="Times New Roman" w:hAnsi="Times New Roman" w:cs="Times New Roman"/>
        </w:rPr>
        <w:t xml:space="preserve"> 1 к</w:t>
      </w:r>
      <w:r w:rsidR="00932668">
        <w:rPr>
          <w:rFonts w:ascii="Times New Roman" w:eastAsia="Times New Roman" w:hAnsi="Times New Roman" w:cs="Times New Roman"/>
          <w:lang w:val="ru-RU"/>
        </w:rPr>
        <w:t>.</w:t>
      </w:r>
      <w:r w:rsidR="00932668" w:rsidRPr="00932668">
        <w:rPr>
          <w:rFonts w:ascii="Times New Roman" w:eastAsia="Times New Roman" w:hAnsi="Times New Roman" w:cs="Times New Roman"/>
        </w:rPr>
        <w:t xml:space="preserve"> 1 кв</w:t>
      </w:r>
      <w:r w:rsidR="00932668">
        <w:rPr>
          <w:rFonts w:ascii="Times New Roman" w:eastAsia="Times New Roman" w:hAnsi="Times New Roman" w:cs="Times New Roman"/>
          <w:lang w:val="ru-RU"/>
        </w:rPr>
        <w:t>.</w:t>
      </w:r>
      <w:r w:rsidR="00932668" w:rsidRPr="00932668">
        <w:rPr>
          <w:rFonts w:ascii="Times New Roman" w:eastAsia="Times New Roman" w:hAnsi="Times New Roman" w:cs="Times New Roman"/>
        </w:rPr>
        <w:t xml:space="preserve"> 253</w:t>
      </w:r>
      <w:r>
        <w:rPr>
          <w:rFonts w:ascii="Times New Roman" w:eastAsia="Times New Roman" w:hAnsi="Times New Roman" w:cs="Times New Roman"/>
        </w:rPr>
        <w:t xml:space="preserve">, электронная почта: </w:t>
      </w:r>
      <w:bookmarkStart w:id="1" w:name="_Hlk219314202"/>
      <w:r w:rsidR="00781BF3">
        <w:rPr>
          <w:rFonts w:ascii="Times New Roman" w:hAnsi="Times New Roman" w:cs="Times New Roman"/>
        </w:rPr>
        <w:fldChar w:fldCharType="begin"/>
      </w:r>
      <w:r w:rsidR="00781BF3">
        <w:rPr>
          <w:rFonts w:ascii="Times New Roman" w:hAnsi="Times New Roman" w:cs="Times New Roman"/>
        </w:rPr>
        <w:instrText>HYPERLINK "mailto:</w:instrText>
      </w:r>
      <w:r w:rsidR="00781BF3" w:rsidRPr="00932668">
        <w:rPr>
          <w:rFonts w:ascii="Times New Roman" w:hAnsi="Times New Roman" w:cs="Times New Roman"/>
        </w:rPr>
        <w:instrText>help.sabrlnazak@gmail.com</w:instrText>
      </w:r>
      <w:r w:rsidR="00781BF3">
        <w:rPr>
          <w:rFonts w:ascii="Times New Roman" w:hAnsi="Times New Roman" w:cs="Times New Roman"/>
        </w:rPr>
        <w:instrText>"</w:instrText>
      </w:r>
      <w:r w:rsidR="00781BF3">
        <w:rPr>
          <w:rFonts w:ascii="Times New Roman" w:hAnsi="Times New Roman" w:cs="Times New Roman"/>
        </w:rPr>
      </w:r>
      <w:r w:rsidR="00781BF3">
        <w:rPr>
          <w:rFonts w:ascii="Times New Roman" w:hAnsi="Times New Roman" w:cs="Times New Roman"/>
        </w:rPr>
        <w:fldChar w:fldCharType="separate"/>
      </w:r>
      <w:r w:rsidR="00781BF3" w:rsidRPr="00FD2252">
        <w:rPr>
          <w:rStyle w:val="a4"/>
          <w:rFonts w:ascii="Times New Roman" w:hAnsi="Times New Roman" w:cs="Times New Roman"/>
        </w:rPr>
        <w:t>help.sabrlnazak@gmail.com</w:t>
      </w:r>
      <w:bookmarkEnd w:id="1"/>
      <w:r w:rsidR="00781BF3">
        <w:rPr>
          <w:rFonts w:ascii="Times New Roman" w:hAnsi="Times New Roman" w:cs="Times New Roman"/>
        </w:rPr>
        <w:fldChar w:fldCharType="end"/>
      </w:r>
      <w:r w:rsidR="00781BF3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 w:rsidRPr="00932668">
        <w:rPr>
          <w:rFonts w:ascii="Times New Roman" w:eastAsia="Times New Roman" w:hAnsi="Times New Roman" w:cs="Times New Roman"/>
          <w:color w:val="000000"/>
        </w:rPr>
        <w:t>со следующими условиями.</w:t>
      </w:r>
    </w:p>
    <w:p w14:paraId="66830ECD" w14:textId="77777777" w:rsidR="00DF66C0" w:rsidRDefault="00DF66C0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</w:rPr>
      </w:pPr>
    </w:p>
    <w:p w14:paraId="4CDBC10A" w14:textId="77777777" w:rsidR="00DF66C0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Данное Согласие дается на обработку персональных данных как без использования средств автоматизации, так и с их использованием.</w:t>
      </w:r>
    </w:p>
    <w:p w14:paraId="25896C0F" w14:textId="77777777" w:rsidR="00DF66C0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Согласие дается на обработку следующих категорий персональных данных в заранее определенных и законных целях:</w:t>
      </w:r>
    </w:p>
    <w:tbl>
      <w:tblPr>
        <w:tblStyle w:val="ad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015"/>
      </w:tblGrid>
      <w:tr w:rsidR="00DF66C0" w14:paraId="7DB687C7" w14:textId="77777777">
        <w:trPr>
          <w:trHeight w:val="285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3439B" w14:textId="77777777" w:rsidR="00DF66C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Цели обработки</w:t>
            </w:r>
          </w:p>
        </w:tc>
        <w:tc>
          <w:tcPr>
            <w:tcW w:w="6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56814" w14:textId="77777777" w:rsidR="00DF66C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Категории данных</w:t>
            </w:r>
          </w:p>
        </w:tc>
      </w:tr>
      <w:tr w:rsidR="00DF66C0" w14:paraId="2214A703" w14:textId="77777777">
        <w:trPr>
          <w:trHeight w:val="945"/>
        </w:trPr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3C631" w14:textId="64D11A17" w:rsidR="00DF66C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Регистрация и участие в вебинаре 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572B08" w14:textId="77777777" w:rsidR="00DF66C0" w:rsidRDefault="0000000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-фамилия, имя, отчество</w:t>
            </w:r>
          </w:p>
          <w:p w14:paraId="2B1A9498" w14:textId="77777777" w:rsidR="00DF66C0" w:rsidRDefault="0000000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-номер телефона</w:t>
            </w:r>
          </w:p>
          <w:p w14:paraId="600196F4" w14:textId="77777777" w:rsidR="00DF66C0" w:rsidRDefault="00000000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-адрес электронной почты</w:t>
            </w:r>
          </w:p>
          <w:p w14:paraId="35C35806" w14:textId="556E0DC0" w:rsidR="00932668" w:rsidRPr="00932668" w:rsidRDefault="00932668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- никнейм в мессенджере Телеграм </w:t>
            </w:r>
          </w:p>
        </w:tc>
      </w:tr>
      <w:tr w:rsidR="00932668" w14:paraId="04C99903" w14:textId="77777777">
        <w:trPr>
          <w:trHeight w:val="945"/>
        </w:trPr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50CC5" w14:textId="73B6C1AF" w:rsidR="00932668" w:rsidRPr="00932668" w:rsidRDefault="00932668" w:rsidP="00932668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2. П</w:t>
            </w:r>
            <w:r w:rsidRPr="00932668">
              <w:rPr>
                <w:rFonts w:ascii="Times New Roman" w:eastAsia="Times New Roman" w:hAnsi="Times New Roman" w:cs="Times New Roman"/>
                <w:lang w:val="ru-RU"/>
              </w:rPr>
              <w:t xml:space="preserve">одготовка, заключение и исполнение договора оказания образовательных услуг </w:t>
            </w:r>
          </w:p>
          <w:p w14:paraId="2B3CC181" w14:textId="1BD7B890" w:rsidR="00932668" w:rsidRPr="00932668" w:rsidRDefault="00932668">
            <w:pPr>
              <w:spacing w:after="0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6D68F" w14:textId="77777777" w:rsidR="00932668" w:rsidRPr="00932668" w:rsidRDefault="00932668" w:rsidP="0093266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2668">
              <w:rPr>
                <w:rFonts w:ascii="Times New Roman" w:eastAsia="Times New Roman" w:hAnsi="Times New Roman" w:cs="Times New Roman"/>
              </w:rPr>
              <w:t>-фамилия, имя, отчество</w:t>
            </w:r>
          </w:p>
          <w:p w14:paraId="2381E32C" w14:textId="77777777" w:rsidR="00932668" w:rsidRPr="00932668" w:rsidRDefault="00932668" w:rsidP="0093266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2668">
              <w:rPr>
                <w:rFonts w:ascii="Times New Roman" w:eastAsia="Times New Roman" w:hAnsi="Times New Roman" w:cs="Times New Roman"/>
              </w:rPr>
              <w:t>-номер телефона</w:t>
            </w:r>
          </w:p>
          <w:p w14:paraId="48F4E3CE" w14:textId="77777777" w:rsidR="00932668" w:rsidRPr="00932668" w:rsidRDefault="00932668" w:rsidP="0093266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2668">
              <w:rPr>
                <w:rFonts w:ascii="Times New Roman" w:eastAsia="Times New Roman" w:hAnsi="Times New Roman" w:cs="Times New Roman"/>
              </w:rPr>
              <w:t>-адрес электронной почты</w:t>
            </w:r>
          </w:p>
          <w:p w14:paraId="54D83081" w14:textId="75D420FC" w:rsidR="00932668" w:rsidRDefault="00932668" w:rsidP="0093266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2668">
              <w:rPr>
                <w:rFonts w:ascii="Times New Roman" w:eastAsia="Times New Roman" w:hAnsi="Times New Roman" w:cs="Times New Roman"/>
              </w:rPr>
              <w:t>- никнейм в мессенджере Телеграм</w:t>
            </w:r>
          </w:p>
        </w:tc>
      </w:tr>
      <w:tr w:rsidR="00DF66C0" w14:paraId="4AB794D7" w14:textId="77777777">
        <w:trPr>
          <w:trHeight w:val="2310"/>
        </w:trPr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7E6D9" w14:textId="05CAA24A" w:rsidR="00DF66C0" w:rsidRDefault="009326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 связь с субъектом персональных данных, направление субъекту персональных данных сообщений, уведомлений, запросов, ответов, документов, сообщений рекламного или информационного характера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FD4A0" w14:textId="77777777" w:rsidR="00DF66C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-фамилия, имя, отчество</w:t>
            </w:r>
          </w:p>
          <w:p w14:paraId="2BCC9DAC" w14:textId="77777777" w:rsidR="00DF66C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-номер телефона</w:t>
            </w:r>
          </w:p>
          <w:p w14:paraId="63C99504" w14:textId="77777777" w:rsidR="00DF66C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-адрес электронной почты </w:t>
            </w:r>
          </w:p>
          <w:p w14:paraId="4766B842" w14:textId="77777777" w:rsidR="00DF66C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-текст сообщения (если текст сообщения содержит персональные данные)</w:t>
            </w:r>
          </w:p>
        </w:tc>
      </w:tr>
      <w:tr w:rsidR="00DF66C0" w14:paraId="4301B7A6" w14:textId="77777777">
        <w:trPr>
          <w:trHeight w:val="1515"/>
        </w:trPr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5E646" w14:textId="7F45C564" w:rsidR="00DF66C0" w:rsidRDefault="009326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 обработка обращений, жалоб, запросов, сообщений, направляемых Оператором и субъектом персональных данных друг другу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01A64" w14:textId="77777777" w:rsidR="00DF66C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-фамилия, имя, отчество</w:t>
            </w:r>
          </w:p>
          <w:p w14:paraId="55315E0C" w14:textId="77777777" w:rsidR="00DF66C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-номер телефона</w:t>
            </w:r>
          </w:p>
          <w:p w14:paraId="61F1C587" w14:textId="77777777" w:rsidR="00DF66C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-адрес электронной почты </w:t>
            </w:r>
          </w:p>
          <w:p w14:paraId="1333BDB6" w14:textId="77777777" w:rsidR="00DF66C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-текст сообщения (если текст сообщения содержит персональные данные)</w:t>
            </w:r>
          </w:p>
        </w:tc>
      </w:tr>
      <w:tr w:rsidR="00DF66C0" w14:paraId="65C08B78" w14:textId="77777777">
        <w:trPr>
          <w:trHeight w:val="2295"/>
        </w:trPr>
        <w:tc>
          <w:tcPr>
            <w:tcW w:w="3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F2E8D" w14:textId="0687D09C" w:rsidR="00DF66C0" w:rsidRDefault="009326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 размещение отзыва субъекта персональных данных об услугах Оператора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9A97E" w14:textId="77777777" w:rsidR="00DF66C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-фамилия, имя, отчество</w:t>
            </w:r>
          </w:p>
          <w:p w14:paraId="2E48318C" w14:textId="77777777" w:rsidR="00DF66C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-номер телефона</w:t>
            </w:r>
          </w:p>
          <w:p w14:paraId="22A19B8E" w14:textId="77777777" w:rsidR="00DF66C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-текст сообщения (если текст сообщения содержит персональные данные)</w:t>
            </w:r>
          </w:p>
          <w:p w14:paraId="2CD96C4E" w14:textId="77777777" w:rsidR="00DF66C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-данные аккаунтов социальных сетей субъекта персональных данных</w:t>
            </w:r>
          </w:p>
          <w:p w14:paraId="2C1CBE62" w14:textId="77777777" w:rsidR="00DF66C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-данные об образе: фотографии, видеозаписи, иная техническая фиксация образов лица и тела</w:t>
            </w:r>
          </w:p>
        </w:tc>
      </w:tr>
    </w:tbl>
    <w:p w14:paraId="7EB0CBDD" w14:textId="77777777" w:rsidR="00DF66C0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 персональными данными могут совершаться следующие действия: </w:t>
      </w:r>
    </w:p>
    <w:p w14:paraId="5F89E068" w14:textId="77777777" w:rsidR="00DF66C0" w:rsidRDefault="00000000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любые действия, предусмотренные законом и Политикой конфиденциальности для каждой из целей обработки, включая: сбор, запись, систематизацию, накопление, хранение, уточнение (обновление, изменение), извлечение, использование, обезличивание, передачу (доступ, предоставление, распространение), блокирование, удаление, уничтожение персональных данных.</w:t>
      </w:r>
    </w:p>
    <w:p w14:paraId="4772F130" w14:textId="77777777" w:rsidR="00DF66C0" w:rsidRDefault="00DF66C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F9B9E7F" w14:textId="6762A771" w:rsidR="00DF66C0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_heading=h.zb7cn5kqr2cu" w:colFirst="0" w:colLast="0"/>
      <w:bookmarkEnd w:id="2"/>
      <w:r>
        <w:rPr>
          <w:rFonts w:ascii="Times New Roman" w:eastAsia="Times New Roman" w:hAnsi="Times New Roman" w:cs="Times New Roman"/>
          <w:color w:val="000000"/>
        </w:rPr>
        <w:lastRenderedPageBreak/>
        <w:t>Я принимаю условия Политики конфиденциальности Оператора, доступной на сайт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по адрес</w:t>
      </w:r>
      <w:r w:rsidR="00932668">
        <w:rPr>
          <w:rFonts w:ascii="Times New Roman" w:eastAsia="Times New Roman" w:hAnsi="Times New Roman" w:cs="Times New Roman"/>
          <w:color w:val="000000"/>
          <w:lang w:val="ru-RU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hyperlink r:id="rId6" w:history="1">
        <w:r w:rsidR="00932668" w:rsidRPr="00932668">
          <w:rPr>
            <w:rStyle w:val="a4"/>
            <w:rFonts w:ascii="Times New Roman" w:hAnsi="Times New Roman" w:cs="Times New Roman"/>
          </w:rPr>
          <w:t>https://sabrina-reels.vercel.app/</w:t>
        </w:r>
      </w:hyperlink>
      <w:r w:rsidRPr="00932668">
        <w:rPr>
          <w:rFonts w:ascii="Times New Roman" w:eastAsia="Times New Roman" w:hAnsi="Times New Roman" w:cs="Times New Roman"/>
          <w:color w:val="000000"/>
        </w:rPr>
        <w:t>,</w:t>
      </w:r>
      <w:r w:rsidR="00932668" w:rsidRPr="00932668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932668"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ключая все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  <w:color w:val="000000"/>
        </w:rPr>
        <w:t xml:space="preserve"> домены, поддомены и страницы, их содержимое, а также интернет-сервисы и программное обеспечение, предлагаемые Оператором к использованию на эт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  <w:color w:val="000000"/>
        </w:rPr>
        <w:t xml:space="preserve"> сайт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  <w:color w:val="000000"/>
        </w:rPr>
        <w:t>, и подтверждаю, что ознакомлен или ознакомлена с ней на момент выдачи настоящего Согласия.</w:t>
      </w:r>
    </w:p>
    <w:p w14:paraId="301C42BB" w14:textId="77777777" w:rsidR="00DF66C0" w:rsidRDefault="00DF66C0">
      <w:pPr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</w:rPr>
      </w:pPr>
    </w:p>
    <w:p w14:paraId="4738DC8B" w14:textId="77777777" w:rsidR="00DF66C0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Цель обработки персональных данных, основание обработки персональных данных, разрешенные мной действия с персональными данными, условия и ограничения их </w:t>
      </w:r>
      <w:r>
        <w:rPr>
          <w:rFonts w:ascii="Times New Roman" w:eastAsia="Times New Roman" w:hAnsi="Times New Roman" w:cs="Times New Roman"/>
        </w:rPr>
        <w:t xml:space="preserve">передачи и </w:t>
      </w:r>
      <w:r>
        <w:rPr>
          <w:rFonts w:ascii="Times New Roman" w:eastAsia="Times New Roman" w:hAnsi="Times New Roman" w:cs="Times New Roman"/>
          <w:color w:val="000000"/>
        </w:rPr>
        <w:t>срок их обработки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другие требуемые законом условия для каждой цели обработки персональных данных определены настоящим Согласием и Политикой конфиденциальности Оператора, и я соглашаюсь с этими условиями. </w:t>
      </w:r>
    </w:p>
    <w:p w14:paraId="6B71ADD0" w14:textId="77777777" w:rsidR="00DF66C0" w:rsidRDefault="00DF66C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326054B" w14:textId="77777777" w:rsidR="00DF66C0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 согласен (согласна) с тем, что обработка персональных данных осуществляется в срок, который исчисляется с момента дачи мной Согласия на обработку данных и прекращается по достижении целей обработки персональных данных, по получении отзыва согласия на обработку персональных данных.</w:t>
      </w:r>
    </w:p>
    <w:p w14:paraId="64A5C41E" w14:textId="77777777" w:rsidR="00DF66C0" w:rsidRDefault="00DF6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661A3BE" w14:textId="77777777" w:rsidR="00DF66C0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Я также даю Оператору согласие на направление мне сообщений электронной почты, сообщений интернет-мессенджеров, сообщений SMS, которые могут содержать информационные и рекламные материалы, на условиях </w:t>
      </w:r>
      <w:r>
        <w:rPr>
          <w:rFonts w:ascii="Times New Roman" w:eastAsia="Times New Roman" w:hAnsi="Times New Roman" w:cs="Times New Roman"/>
        </w:rPr>
        <w:t>Политики Конфиденциальности.</w:t>
      </w:r>
    </w:p>
    <w:p w14:paraId="2AD38FA2" w14:textId="77777777" w:rsidR="00DF66C0" w:rsidRDefault="00DF66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113A0B01" w14:textId="694A4057" w:rsidR="00DF66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 согласен или согласна квалифицировать в качестве простой электронной подписи под настоящим Согласием и под Политикой конфиденциальности Оператора выполнение мною одного следующих действий в отдельности или в совокупности на Странице регистрации (</w:t>
      </w:r>
      <w:hyperlink r:id="rId7" w:history="1">
        <w:r w:rsidR="00781BF3" w:rsidRPr="00932668">
          <w:rPr>
            <w:rStyle w:val="a4"/>
            <w:rFonts w:ascii="Times New Roman" w:hAnsi="Times New Roman" w:cs="Times New Roman"/>
          </w:rPr>
          <w:t>https://sabrina-reels.vercel.app/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): </w:t>
      </w:r>
    </w:p>
    <w:p w14:paraId="7AC4CDF9" w14:textId="77777777" w:rsidR="00DF66C0" w:rsidRDefault="00000000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а)</w:t>
      </w:r>
      <w:r>
        <w:rPr>
          <w:rFonts w:ascii="Times New Roman" w:eastAsia="Times New Roman" w:hAnsi="Times New Roman" w:cs="Times New Roman"/>
          <w:color w:val="000000"/>
        </w:rPr>
        <w:t xml:space="preserve"> Простановка мною символа в чек-боксе (в поле для ввода) рядом с текстом: «Я даю согласие на обработку персональных данных на условиях </w:t>
      </w:r>
      <w:r>
        <w:rPr>
          <w:rFonts w:ascii="Times New Roman" w:eastAsia="Times New Roman" w:hAnsi="Times New Roman" w:cs="Times New Roman"/>
        </w:rPr>
        <w:t xml:space="preserve">Политики конфиденциальности»; </w:t>
      </w:r>
    </w:p>
    <w:p w14:paraId="14008E9D" w14:textId="0CB58A47" w:rsidR="00DF66C0" w:rsidRDefault="00000000" w:rsidP="00781BF3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</w:rPr>
        <w:t xml:space="preserve">б) </w:t>
      </w:r>
      <w:r>
        <w:rPr>
          <w:rFonts w:ascii="Times New Roman" w:eastAsia="Times New Roman" w:hAnsi="Times New Roman" w:cs="Times New Roman"/>
          <w:color w:val="000000"/>
        </w:rPr>
        <w:t>Нажатие мною на элемент интерфейса с текстом: «Зарегистрироваться», «Купить», «Получить», «Задать вопрос», «Оплатить», «Узнать подробнее», «Оставить заявку» и иных подобных элементах.</w:t>
      </w:r>
    </w:p>
    <w:p w14:paraId="0A9F3013" w14:textId="77777777" w:rsidR="00EF0121" w:rsidRPr="00EF0121" w:rsidRDefault="00EF0121" w:rsidP="00781BF3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69D7247B" w14:textId="08FA59FD" w:rsidR="00DF66C0" w:rsidRPr="00781BF3" w:rsidRDefault="00000000" w:rsidP="00781B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Настоящее согласие может быть отозвано путем направления Оператору соответствующего письменного уведомления по адресу места нахождения Оператора: </w:t>
      </w:r>
      <w:r w:rsidR="00781BF3" w:rsidRPr="00781BF3">
        <w:rPr>
          <w:rFonts w:ascii="Times New Roman" w:eastAsia="Times New Roman" w:hAnsi="Times New Roman" w:cs="Times New Roman"/>
          <w:color w:val="000000"/>
        </w:rPr>
        <w:t xml:space="preserve">Московская область, г. Солнечногорск, пгт Голубое, </w:t>
      </w:r>
      <w:proofErr w:type="spellStart"/>
      <w:r w:rsidR="00781BF3" w:rsidRPr="00781BF3">
        <w:rPr>
          <w:rFonts w:ascii="Times New Roman" w:eastAsia="Times New Roman" w:hAnsi="Times New Roman" w:cs="Times New Roman"/>
          <w:color w:val="000000"/>
        </w:rPr>
        <w:t>пр</w:t>
      </w:r>
      <w:proofErr w:type="spellEnd"/>
      <w:r w:rsidR="00781BF3" w:rsidRPr="00781BF3">
        <w:rPr>
          <w:rFonts w:ascii="Times New Roman" w:eastAsia="Times New Roman" w:hAnsi="Times New Roman" w:cs="Times New Roman"/>
          <w:color w:val="000000"/>
        </w:rPr>
        <w:t>-д Сургутский, д. 1 к. 1 кв. 253</w:t>
      </w:r>
      <w:r w:rsidR="00781BF3" w:rsidRPr="00781BF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781BF3">
        <w:rPr>
          <w:rFonts w:ascii="Times New Roman" w:eastAsia="Times New Roman" w:hAnsi="Times New Roman" w:cs="Times New Roman"/>
          <w:color w:val="000000"/>
        </w:rPr>
        <w:t xml:space="preserve">или путем обращения к Оператору с соответствующим запросом по электронной почте </w:t>
      </w:r>
      <w:hyperlink r:id="rId8" w:history="1">
        <w:r w:rsidR="00781BF3" w:rsidRPr="00781BF3">
          <w:rPr>
            <w:rStyle w:val="a4"/>
            <w:rFonts w:ascii="Times New Roman" w:hAnsi="Times New Roman" w:cs="Times New Roman"/>
          </w:rPr>
          <w:t>help.sabrlnazak@gmail.com</w:t>
        </w:r>
      </w:hyperlink>
      <w:r w:rsidRPr="00781BF3">
        <w:rPr>
          <w:rFonts w:ascii="Times New Roman" w:eastAsia="Times New Roman" w:hAnsi="Times New Roman" w:cs="Times New Roman"/>
          <w:color w:val="000000"/>
        </w:rPr>
        <w:t>.</w:t>
      </w:r>
      <w:r w:rsidR="00781BF3" w:rsidRPr="00781BF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781BF3">
        <w:rPr>
          <w:rFonts w:ascii="Times New Roman" w:eastAsia="Times New Roman" w:hAnsi="Times New Roman" w:cs="Times New Roman"/>
          <w:color w:val="000000"/>
        </w:rPr>
        <w:t>В этом случае Оператор прекращает обработку персональных данных, а персональные</w:t>
      </w:r>
      <w:r>
        <w:rPr>
          <w:rFonts w:ascii="Times New Roman" w:eastAsia="Times New Roman" w:hAnsi="Times New Roman" w:cs="Times New Roman"/>
          <w:color w:val="000000"/>
        </w:rPr>
        <w:t xml:space="preserve">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sectPr w:rsidR="00DF66C0" w:rsidRPr="00781BF3">
      <w:pgSz w:w="12240" w:h="15840"/>
      <w:pgMar w:top="1440" w:right="1440" w:bottom="42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4CB7"/>
    <w:multiLevelType w:val="multilevel"/>
    <w:tmpl w:val="2116A8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4728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C0"/>
    <w:rsid w:val="005719F0"/>
    <w:rsid w:val="00781BF3"/>
    <w:rsid w:val="00932668"/>
    <w:rsid w:val="00C95078"/>
    <w:rsid w:val="00DF66C0"/>
    <w:rsid w:val="00E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25C2"/>
  <w15:docId w15:val="{5C6C8F63-47E7-440E-9FE6-787CAF01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uiPriority w:val="34"/>
    <w:qFormat/>
    <w:pPr>
      <w:ind w:left="720"/>
      <w:contextualSpacing/>
    </w:pPr>
  </w:style>
  <w:style w:type="table" w:customStyle="1" w:styleId="a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</w:tblPr>
  </w:style>
  <w:style w:type="character" w:styleId="af">
    <w:name w:val="Unresolved Mention"/>
    <w:basedOn w:val="a0"/>
    <w:uiPriority w:val="99"/>
    <w:semiHidden/>
    <w:unhideWhenUsed/>
    <w:rsid w:val="00932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.sabrlnaza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sabrina-reels.vercel.ap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brina-reels.vercel.app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YleFOOz+W8t6I5z3dFCB1O4yIA==">CgMxLjAyDmguZ3l3YmQ1N2lmMHlzMg5oLnpiN2NuNWtxcjJjdTgAciExMUxFRDNZbldjMXdkbndMZ1FYSGFMRmZNcDJmSUVDTHg=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 Качнова</dc:creator>
  <cp:lastModifiedBy>Evgeniya</cp:lastModifiedBy>
  <cp:revision>5</cp:revision>
  <dcterms:created xsi:type="dcterms:W3CDTF">2025-05-12T10:01:00Z</dcterms:created>
  <dcterms:modified xsi:type="dcterms:W3CDTF">2026-01-14T18:32:00Z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D32F94677C064C768385FF4A82B891AF_11</vt:lpwstr>
  </property>
</Properties>
</file>